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48" w:rsidRPr="008B0688" w:rsidRDefault="00551A48" w:rsidP="00551A48">
      <w:pPr>
        <w:spacing w:line="0" w:lineRule="atLeast"/>
        <w:ind w:right="-13"/>
        <w:rPr>
          <w:b/>
          <w:i/>
          <w:sz w:val="36"/>
          <w:lang w:val="en-US"/>
        </w:rPr>
      </w:pPr>
      <w:r>
        <w:rPr>
          <w:b/>
          <w:i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-181610</wp:posOffset>
            </wp:positionV>
            <wp:extent cx="3095625" cy="3069590"/>
            <wp:effectExtent l="0" t="0" r="0" b="0"/>
            <wp:wrapTight wrapText="bothSides">
              <wp:wrapPolygon edited="0">
                <wp:start x="7178" y="670"/>
                <wp:lineTo x="6646" y="1743"/>
                <wp:lineTo x="6646" y="4960"/>
                <wp:lineTo x="4785" y="4960"/>
                <wp:lineTo x="3456" y="5898"/>
                <wp:lineTo x="3456" y="7105"/>
                <wp:lineTo x="2791" y="8177"/>
                <wp:lineTo x="1861" y="12065"/>
                <wp:lineTo x="1861" y="13539"/>
                <wp:lineTo x="2791" y="15684"/>
                <wp:lineTo x="3190" y="18365"/>
                <wp:lineTo x="5051" y="19974"/>
                <wp:lineTo x="5583" y="20242"/>
                <wp:lineTo x="8906" y="20912"/>
                <wp:lineTo x="10235" y="20912"/>
                <wp:lineTo x="11166" y="20912"/>
                <wp:lineTo x="12229" y="20912"/>
                <wp:lineTo x="15818" y="20242"/>
                <wp:lineTo x="16217" y="19974"/>
                <wp:lineTo x="18210" y="18097"/>
                <wp:lineTo x="18343" y="17829"/>
                <wp:lineTo x="18875" y="16086"/>
                <wp:lineTo x="18875" y="15684"/>
                <wp:lineTo x="19673" y="13673"/>
                <wp:lineTo x="19673" y="13539"/>
                <wp:lineTo x="19540" y="11528"/>
                <wp:lineTo x="19141" y="9249"/>
                <wp:lineTo x="18742" y="8311"/>
                <wp:lineTo x="18078" y="7105"/>
                <wp:lineTo x="18210" y="6032"/>
                <wp:lineTo x="16748" y="4960"/>
                <wp:lineTo x="15020" y="4960"/>
                <wp:lineTo x="14887" y="2279"/>
                <wp:lineTo x="14754" y="1072"/>
                <wp:lineTo x="14356" y="670"/>
                <wp:lineTo x="7178" y="670"/>
              </wp:wrapPolygon>
            </wp:wrapTight>
            <wp:docPr id="1" name="Grafik 0" descr="Stiletto Logo (freigestell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etto Logo (freigestellt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688">
        <w:rPr>
          <w:b/>
          <w:i/>
          <w:sz w:val="36"/>
          <w:lang w:val="en-US"/>
        </w:rPr>
        <w:t xml:space="preserve">Party, Sex &amp; Rock </w:t>
      </w:r>
      <w:proofErr w:type="spellStart"/>
      <w:r w:rsidRPr="008B0688">
        <w:rPr>
          <w:b/>
          <w:i/>
          <w:sz w:val="36"/>
          <w:lang w:val="en-US"/>
        </w:rPr>
        <w:t>n´Roll</w:t>
      </w:r>
      <w:proofErr w:type="spellEnd"/>
    </w:p>
    <w:p w:rsidR="00551A48" w:rsidRPr="008B0688" w:rsidRDefault="00551A48" w:rsidP="00551A48">
      <w:pPr>
        <w:spacing w:line="264" w:lineRule="exact"/>
        <w:rPr>
          <w:rFonts w:ascii="Times New Roman" w:eastAsia="Times New Roman" w:hAnsi="Times New Roman"/>
          <w:sz w:val="24"/>
          <w:lang w:val="en-US"/>
        </w:rPr>
      </w:pPr>
    </w:p>
    <w:p w:rsidR="00551A48" w:rsidRPr="001A785E" w:rsidRDefault="00551A48" w:rsidP="00551A48">
      <w:pPr>
        <w:spacing w:line="0" w:lineRule="atLeast"/>
        <w:rPr>
          <w:sz w:val="24"/>
          <w:lang w:val="en-US"/>
        </w:rPr>
      </w:pPr>
      <w:proofErr w:type="spellStart"/>
      <w:r w:rsidRPr="001A785E">
        <w:rPr>
          <w:sz w:val="24"/>
          <w:lang w:val="en-US"/>
        </w:rPr>
        <w:t>Pur</w:t>
      </w:r>
      <w:proofErr w:type="spellEnd"/>
      <w:r w:rsidRPr="001A785E">
        <w:rPr>
          <w:sz w:val="24"/>
          <w:lang w:val="en-US"/>
        </w:rPr>
        <w:t xml:space="preserve">, </w:t>
      </w:r>
      <w:proofErr w:type="spellStart"/>
      <w:r w:rsidRPr="001A785E">
        <w:rPr>
          <w:sz w:val="24"/>
          <w:lang w:val="en-US"/>
        </w:rPr>
        <w:t>roh</w:t>
      </w:r>
      <w:proofErr w:type="spellEnd"/>
      <w:r w:rsidRPr="001A785E">
        <w:rPr>
          <w:sz w:val="24"/>
          <w:lang w:val="en-US"/>
        </w:rPr>
        <w:t>, wild &amp; sexy:</w:t>
      </w:r>
    </w:p>
    <w:p w:rsidR="00551A48" w:rsidRPr="001A785E" w:rsidRDefault="00551A48" w:rsidP="00551A48">
      <w:pPr>
        <w:spacing w:line="400" w:lineRule="exact"/>
        <w:rPr>
          <w:rFonts w:ascii="Times New Roman" w:eastAsia="Times New Roman" w:hAnsi="Times New Roman"/>
          <w:sz w:val="28"/>
          <w:lang w:val="en-US"/>
        </w:rPr>
      </w:pPr>
    </w:p>
    <w:p w:rsidR="00551A48" w:rsidRPr="005D7279" w:rsidRDefault="00551A48" w:rsidP="00551A48">
      <w:pPr>
        <w:spacing w:line="253" w:lineRule="auto"/>
        <w:ind w:right="326"/>
        <w:jc w:val="both"/>
        <w:rPr>
          <w:sz w:val="24"/>
        </w:rPr>
      </w:pPr>
      <w:r w:rsidRPr="005D7279">
        <w:rPr>
          <w:sz w:val="24"/>
        </w:rPr>
        <w:t>Die Konzerte von STILETTO ROCKBAND beschränken sich nicht auf großes Hörvergnügen, sondern liefern zum mitreißenden Sound einer hochkarätigen Rockband samt Ausnahme-Sänger, auch ein atemberaubendes Gesamterlebnis:</w:t>
      </w:r>
    </w:p>
    <w:p w:rsidR="00551A48" w:rsidRPr="005D7279" w:rsidRDefault="00551A48" w:rsidP="00551A48">
      <w:pPr>
        <w:spacing w:line="28" w:lineRule="exact"/>
        <w:rPr>
          <w:rFonts w:ascii="Times New Roman" w:eastAsia="Times New Roman" w:hAnsi="Times New Roman"/>
          <w:sz w:val="28"/>
        </w:rPr>
      </w:pPr>
    </w:p>
    <w:p w:rsidR="00551A48" w:rsidRPr="005D7279" w:rsidRDefault="00551A48" w:rsidP="00551A48">
      <w:pPr>
        <w:spacing w:line="0" w:lineRule="atLeast"/>
        <w:rPr>
          <w:sz w:val="24"/>
        </w:rPr>
      </w:pPr>
      <w:r w:rsidRPr="005D7279">
        <w:rPr>
          <w:sz w:val="24"/>
        </w:rPr>
        <w:t>Spezialeffekte, heiße Tänzerinnen und jede Menge Live-Action.</w:t>
      </w:r>
    </w:p>
    <w:p w:rsidR="00551A48" w:rsidRPr="005D7279" w:rsidRDefault="00551A48" w:rsidP="00551A48">
      <w:pPr>
        <w:spacing w:line="39" w:lineRule="exact"/>
        <w:rPr>
          <w:rFonts w:ascii="Times New Roman" w:eastAsia="Times New Roman" w:hAnsi="Times New Roman"/>
          <w:sz w:val="28"/>
        </w:rPr>
      </w:pPr>
    </w:p>
    <w:p w:rsidR="00551A48" w:rsidRPr="005D7279" w:rsidRDefault="00551A48" w:rsidP="00551A48">
      <w:pPr>
        <w:spacing w:line="0" w:lineRule="atLeast"/>
        <w:rPr>
          <w:sz w:val="24"/>
        </w:rPr>
      </w:pPr>
      <w:r w:rsidRPr="005D7279">
        <w:rPr>
          <w:sz w:val="24"/>
        </w:rPr>
        <w:t xml:space="preserve">STILETTO on </w:t>
      </w:r>
      <w:proofErr w:type="spellStart"/>
      <w:r w:rsidRPr="005D7279">
        <w:rPr>
          <w:sz w:val="24"/>
        </w:rPr>
        <w:t>stage</w:t>
      </w:r>
      <w:proofErr w:type="spellEnd"/>
      <w:r w:rsidRPr="005D7279">
        <w:rPr>
          <w:sz w:val="24"/>
        </w:rPr>
        <w:t xml:space="preserve"> ist ein Event auf internationalem Niveau.</w:t>
      </w:r>
    </w:p>
    <w:p w:rsidR="00551A48" w:rsidRPr="005D7279" w:rsidRDefault="00551A48" w:rsidP="00551A48">
      <w:pPr>
        <w:spacing w:line="351" w:lineRule="exact"/>
        <w:rPr>
          <w:rFonts w:ascii="Times New Roman" w:eastAsia="Times New Roman" w:hAnsi="Times New Roman"/>
          <w:sz w:val="28"/>
        </w:rPr>
      </w:pPr>
    </w:p>
    <w:p w:rsidR="00551A48" w:rsidRPr="005D7279" w:rsidRDefault="005D7279" w:rsidP="005D7279">
      <w:pPr>
        <w:spacing w:line="0" w:lineRule="atLeast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E</w:t>
      </w:r>
      <w:r w:rsidR="00551A48" w:rsidRPr="005D7279">
        <w:rPr>
          <w:b/>
          <w:i/>
          <w:sz w:val="32"/>
          <w:lang w:val="en-US"/>
        </w:rPr>
        <w:t>njoy &amp; Rock Your Life!</w:t>
      </w:r>
    </w:p>
    <w:p w:rsidR="00551A48" w:rsidRPr="008B0688" w:rsidRDefault="00551A48" w:rsidP="00551A48">
      <w:pPr>
        <w:spacing w:line="351" w:lineRule="exact"/>
        <w:rPr>
          <w:rFonts w:ascii="Times New Roman" w:eastAsia="Times New Roman" w:hAnsi="Times New Roman"/>
          <w:sz w:val="24"/>
          <w:lang w:val="en-US"/>
        </w:rPr>
      </w:pPr>
    </w:p>
    <w:p w:rsidR="00551A48" w:rsidRPr="005D7279" w:rsidRDefault="00E06DFB" w:rsidP="00551A48">
      <w:pPr>
        <w:spacing w:line="0" w:lineRule="atLeast"/>
        <w:rPr>
          <w:b/>
          <w:i/>
          <w:sz w:val="28"/>
          <w:szCs w:val="32"/>
          <w:lang w:val="en-US"/>
        </w:rPr>
      </w:pPr>
      <w:hyperlink r:id="rId8" w:history="1">
        <w:r w:rsidR="00551A48" w:rsidRPr="005D7279">
          <w:rPr>
            <w:b/>
            <w:i/>
            <w:sz w:val="28"/>
            <w:szCs w:val="32"/>
            <w:lang w:val="en-US"/>
          </w:rPr>
          <w:t>www.stiletto-online.at</w:t>
        </w:r>
      </w:hyperlink>
    </w:p>
    <w:p w:rsidR="00B31D55" w:rsidRDefault="00B31D55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Default="00ED0880">
      <w:pPr>
        <w:rPr>
          <w:lang w:val="en-US"/>
        </w:rPr>
      </w:pPr>
    </w:p>
    <w:p w:rsidR="00ED0880" w:rsidRPr="00E32003" w:rsidRDefault="00ED0880" w:rsidP="00ED0880">
      <w:pPr>
        <w:pStyle w:val="Fuzeile"/>
        <w:tabs>
          <w:tab w:val="left" w:pos="2835"/>
          <w:tab w:val="left" w:pos="6379"/>
        </w:tabs>
        <w:rPr>
          <w:rFonts w:ascii="Bernard MT Condensed" w:hAnsi="Bernard MT Condensed"/>
          <w:sz w:val="28"/>
          <w:szCs w:val="18"/>
          <w:u w:val="single"/>
          <w:lang w:val="en-US"/>
        </w:rPr>
      </w:pPr>
      <w:r w:rsidRPr="00E32003">
        <w:rPr>
          <w:rFonts w:ascii="Bernard MT Condensed" w:hAnsi="Bernard MT Condensed"/>
          <w:sz w:val="28"/>
          <w:szCs w:val="18"/>
          <w:u w:val="single"/>
          <w:lang w:val="en-US"/>
        </w:rPr>
        <w:t>Contact:</w:t>
      </w:r>
    </w:p>
    <w:p w:rsidR="00ED0880" w:rsidRPr="00C91B23" w:rsidRDefault="00ED0880" w:rsidP="00ED0880">
      <w:pPr>
        <w:pStyle w:val="Fuzeile"/>
        <w:tabs>
          <w:tab w:val="left" w:pos="2835"/>
          <w:tab w:val="left" w:pos="6379"/>
        </w:tabs>
        <w:rPr>
          <w:rFonts w:ascii="Arial" w:hAnsi="Arial"/>
          <w:sz w:val="18"/>
          <w:szCs w:val="18"/>
          <w:lang w:val="en-US"/>
        </w:rPr>
      </w:pPr>
    </w:p>
    <w:p w:rsidR="00ED0880" w:rsidRPr="00CA3690" w:rsidRDefault="00ED0880" w:rsidP="00ED0880">
      <w:pPr>
        <w:autoSpaceDE w:val="0"/>
        <w:autoSpaceDN w:val="0"/>
        <w:adjustRightInd w:val="0"/>
        <w:rPr>
          <w:rFonts w:ascii="MS Shell Dlg 2" w:hAnsi="MS Shell Dlg 2" w:cs="MS Shell Dlg 2"/>
          <w:sz w:val="22"/>
          <w:szCs w:val="17"/>
          <w:lang w:eastAsia="de-AT"/>
        </w:rPr>
      </w:pPr>
      <w:r w:rsidRPr="00CA3690">
        <w:rPr>
          <w:rFonts w:asciiTheme="majorHAnsi" w:hAnsiTheme="majorHAnsi"/>
          <w:sz w:val="24"/>
          <w:szCs w:val="18"/>
        </w:rPr>
        <w:t>Stiletto Stohl</w:t>
      </w:r>
      <w:r w:rsidRPr="00CA3690">
        <w:rPr>
          <w:rFonts w:ascii="Arial" w:hAnsi="Arial"/>
          <w:sz w:val="24"/>
          <w:szCs w:val="18"/>
        </w:rPr>
        <w:tab/>
      </w:r>
      <w:r w:rsidRPr="00CA3690">
        <w:rPr>
          <w:rFonts w:ascii="Arial" w:hAnsi="Arial"/>
          <w:sz w:val="24"/>
          <w:szCs w:val="18"/>
        </w:rPr>
        <w:tab/>
      </w:r>
      <w:r w:rsidR="00CA3690" w:rsidRPr="00CA3690">
        <w:rPr>
          <w:rFonts w:ascii="Arial" w:hAnsi="Arial"/>
          <w:sz w:val="24"/>
          <w:szCs w:val="18"/>
        </w:rPr>
        <w:tab/>
      </w:r>
      <w:r w:rsidRPr="00AF7880">
        <w:rPr>
          <w:rFonts w:ascii="Wingdings" w:hAnsi="Wingdings" w:cs="Wingdings"/>
          <w:sz w:val="36"/>
          <w:szCs w:val="26"/>
          <w:lang w:eastAsia="de-AT"/>
        </w:rPr>
        <w:t></w:t>
      </w:r>
      <w:r w:rsidRPr="00AF7880">
        <w:rPr>
          <w:rFonts w:ascii="Wingdings" w:hAnsi="Wingdings" w:cs="Wingdings"/>
          <w:sz w:val="36"/>
          <w:szCs w:val="26"/>
          <w:lang w:eastAsia="de-AT"/>
        </w:rPr>
        <w:t></w:t>
      </w:r>
      <w:r w:rsidRPr="00CA3690">
        <w:rPr>
          <w:rFonts w:asciiTheme="majorHAnsi" w:hAnsiTheme="majorHAnsi" w:cs="Wingdings"/>
          <w:sz w:val="24"/>
          <w:lang w:eastAsia="de-AT"/>
        </w:rPr>
        <w:t>+43</w:t>
      </w:r>
      <w:r w:rsidRPr="00CA3690">
        <w:rPr>
          <w:rFonts w:asciiTheme="majorHAnsi" w:hAnsiTheme="majorHAnsi"/>
          <w:sz w:val="24"/>
        </w:rPr>
        <w:t xml:space="preserve"> 664</w:t>
      </w:r>
      <w:r w:rsidRPr="00CA3690">
        <w:rPr>
          <w:rFonts w:asciiTheme="majorHAnsi" w:hAnsiTheme="majorHAnsi"/>
          <w:sz w:val="24"/>
          <w:szCs w:val="18"/>
        </w:rPr>
        <w:t xml:space="preserve"> 55 888 55 </w:t>
      </w:r>
      <w:r w:rsidRPr="00CA3690">
        <w:rPr>
          <w:rFonts w:asciiTheme="majorHAnsi" w:hAnsiTheme="majorHAnsi"/>
          <w:sz w:val="24"/>
          <w:szCs w:val="18"/>
        </w:rPr>
        <w:tab/>
      </w:r>
      <w:r w:rsidRPr="00CA3690">
        <w:rPr>
          <w:rFonts w:ascii="Arial" w:hAnsi="Arial"/>
          <w:sz w:val="24"/>
          <w:szCs w:val="18"/>
        </w:rPr>
        <w:tab/>
      </w:r>
      <w:r w:rsidRPr="00CA3690">
        <w:rPr>
          <w:rFonts w:ascii="MS Shell Dlg 2" w:hAnsi="MS Shell Dlg 2" w:cs="MS Shell Dlg 2"/>
          <w:sz w:val="22"/>
          <w:szCs w:val="17"/>
          <w:lang w:eastAsia="de-AT"/>
        </w:rPr>
        <w:br/>
      </w:r>
      <w:proofErr w:type="spellStart"/>
      <w:r w:rsidRPr="00CA3690">
        <w:rPr>
          <w:rFonts w:asciiTheme="majorHAnsi" w:hAnsiTheme="majorHAnsi"/>
          <w:sz w:val="24"/>
          <w:szCs w:val="18"/>
        </w:rPr>
        <w:t>Quellenstrasse</w:t>
      </w:r>
      <w:proofErr w:type="spellEnd"/>
      <w:r w:rsidRPr="00CA3690">
        <w:rPr>
          <w:rFonts w:asciiTheme="majorHAnsi" w:hAnsiTheme="majorHAnsi"/>
          <w:sz w:val="24"/>
          <w:szCs w:val="18"/>
        </w:rPr>
        <w:t xml:space="preserve"> 24A/2/7</w:t>
      </w:r>
      <w:r w:rsidRPr="00CA3690">
        <w:rPr>
          <w:rFonts w:ascii="Arial" w:hAnsi="Arial"/>
          <w:sz w:val="24"/>
          <w:szCs w:val="18"/>
        </w:rPr>
        <w:tab/>
      </w:r>
      <w:r w:rsidRPr="00AF7880">
        <w:rPr>
          <w:rFonts w:ascii="Wingdings" w:hAnsi="Wingdings" w:cs="Wingdings"/>
          <w:sz w:val="36"/>
          <w:szCs w:val="26"/>
          <w:lang w:eastAsia="de-AT"/>
        </w:rPr>
        <w:t></w:t>
      </w:r>
      <w:r w:rsidRPr="00AF7880">
        <w:rPr>
          <w:rFonts w:ascii="Wingdings" w:hAnsi="Wingdings" w:cs="Wingdings"/>
          <w:sz w:val="36"/>
          <w:szCs w:val="26"/>
          <w:lang w:eastAsia="de-AT"/>
        </w:rPr>
        <w:t></w:t>
      </w:r>
      <w:hyperlink r:id="rId9" w:history="1">
        <w:r w:rsidRPr="00CA3690">
          <w:rPr>
            <w:rStyle w:val="Hyperlink"/>
            <w:rFonts w:asciiTheme="majorHAnsi" w:hAnsiTheme="majorHAnsi"/>
            <w:color w:val="000000" w:themeColor="text1"/>
            <w:sz w:val="24"/>
            <w:szCs w:val="18"/>
            <w:u w:val="none"/>
          </w:rPr>
          <w:t>www.stiletto-online.at</w:t>
        </w:r>
      </w:hyperlink>
      <w:r w:rsidRPr="00CA3690">
        <w:rPr>
          <w:rFonts w:asciiTheme="majorHAnsi" w:hAnsiTheme="majorHAnsi"/>
          <w:sz w:val="24"/>
          <w:szCs w:val="18"/>
        </w:rPr>
        <w:t xml:space="preserve"> </w:t>
      </w:r>
      <w:r w:rsidRPr="00CA3690">
        <w:rPr>
          <w:rFonts w:asciiTheme="majorHAnsi" w:hAnsiTheme="majorHAnsi"/>
          <w:sz w:val="24"/>
          <w:szCs w:val="18"/>
        </w:rPr>
        <w:tab/>
      </w:r>
      <w:r w:rsidRPr="00CA3690">
        <w:rPr>
          <w:rFonts w:ascii="Arial" w:hAnsi="Arial"/>
          <w:caps/>
          <w:color w:val="A4AEBA"/>
          <w:sz w:val="18"/>
          <w:szCs w:val="12"/>
          <w:shd w:val="clear" w:color="auto" w:fill="FFFFFF"/>
        </w:rPr>
        <w:t xml:space="preserve"> </w:t>
      </w:r>
    </w:p>
    <w:p w:rsidR="00ED0880" w:rsidRPr="00AF7880" w:rsidRDefault="00ED0880" w:rsidP="00ED0880">
      <w:pPr>
        <w:autoSpaceDE w:val="0"/>
        <w:autoSpaceDN w:val="0"/>
        <w:adjustRightInd w:val="0"/>
        <w:rPr>
          <w:sz w:val="24"/>
          <w:lang w:val="en-US"/>
        </w:rPr>
      </w:pPr>
      <w:r w:rsidRPr="00AF7880">
        <w:rPr>
          <w:rFonts w:asciiTheme="majorHAnsi" w:hAnsiTheme="majorHAnsi"/>
          <w:sz w:val="24"/>
          <w:szCs w:val="18"/>
          <w:lang w:val="en-US"/>
        </w:rPr>
        <w:t>A-1100 Wien</w:t>
      </w:r>
      <w:r w:rsidRPr="00AF7880">
        <w:rPr>
          <w:rFonts w:ascii="Arial" w:hAnsi="Arial"/>
          <w:sz w:val="24"/>
          <w:szCs w:val="18"/>
          <w:lang w:val="en-US"/>
        </w:rPr>
        <w:tab/>
      </w:r>
      <w:r w:rsidRPr="00AF7880">
        <w:rPr>
          <w:rFonts w:ascii="Arial" w:hAnsi="Arial"/>
          <w:sz w:val="24"/>
          <w:szCs w:val="18"/>
          <w:lang w:val="en-US"/>
        </w:rPr>
        <w:tab/>
      </w:r>
      <w:r w:rsidRPr="00AF7880">
        <w:rPr>
          <w:rFonts w:ascii="Arial" w:hAnsi="Arial"/>
          <w:sz w:val="24"/>
          <w:szCs w:val="18"/>
          <w:lang w:val="en-US"/>
        </w:rPr>
        <w:tab/>
      </w:r>
      <w:r w:rsidRPr="00AF7880">
        <w:rPr>
          <w:rFonts w:ascii="Wingdings" w:hAnsi="Wingdings" w:cs="Wingdings"/>
          <w:sz w:val="36"/>
          <w:szCs w:val="26"/>
          <w:lang w:eastAsia="de-AT"/>
        </w:rPr>
        <w:t></w:t>
      </w:r>
      <w:r w:rsidRPr="00AF7880">
        <w:rPr>
          <w:rFonts w:ascii="Wingdings" w:hAnsi="Wingdings" w:cs="Wingdings"/>
          <w:sz w:val="36"/>
          <w:szCs w:val="26"/>
          <w:lang w:eastAsia="de-AT"/>
        </w:rPr>
        <w:t></w:t>
      </w:r>
      <w:r w:rsidRPr="00AF7880">
        <w:rPr>
          <w:rFonts w:asciiTheme="majorHAnsi" w:hAnsiTheme="majorHAnsi"/>
          <w:sz w:val="24"/>
          <w:szCs w:val="18"/>
          <w:lang w:val="en-US"/>
        </w:rPr>
        <w:t>stiletto@aon.at</w:t>
      </w:r>
    </w:p>
    <w:p w:rsidR="00ED0880" w:rsidRPr="00551A48" w:rsidRDefault="00ED0880">
      <w:pPr>
        <w:rPr>
          <w:lang w:val="en-US"/>
        </w:rPr>
      </w:pPr>
    </w:p>
    <w:sectPr w:rsidR="00ED0880" w:rsidRPr="00551A48" w:rsidSect="00B31D5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48" w:rsidRDefault="00320E48" w:rsidP="00551A48">
      <w:r>
        <w:separator/>
      </w:r>
    </w:p>
  </w:endnote>
  <w:endnote w:type="continuationSeparator" w:id="0">
    <w:p w:rsidR="00320E48" w:rsidRDefault="00320E48" w:rsidP="0055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48" w:rsidRDefault="00551A48">
    <w:pPr>
      <w:pStyle w:val="Fuzeile"/>
    </w:pPr>
    <w:r>
      <w:rPr>
        <w:b/>
        <w:lang w:val="en-US"/>
      </w:rPr>
      <w:tab/>
      <w:t>© Stiletto Rockband 2019</w:t>
    </w:r>
    <w:r>
      <w:rPr>
        <w:b/>
        <w:lang w:val="en-US"/>
      </w:rPr>
      <w:br/>
    </w:r>
    <w:r w:rsidR="00F7079A">
      <w:rPr>
        <w:sz w:val="18"/>
        <w:lang w:val="en-US"/>
      </w:rPr>
      <w:tab/>
      <w:t>Version Mai</w:t>
    </w:r>
    <w:r>
      <w:rPr>
        <w:sz w:val="18"/>
        <w:lang w:val="en-US"/>
      </w:rPr>
      <w:t xml:space="preserve">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48" w:rsidRDefault="00320E48" w:rsidP="00551A48">
      <w:r>
        <w:separator/>
      </w:r>
    </w:p>
  </w:footnote>
  <w:footnote w:type="continuationSeparator" w:id="0">
    <w:p w:rsidR="00320E48" w:rsidRDefault="00320E48" w:rsidP="00551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48" w:rsidRDefault="00E06DFB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713469" o:spid="_x0000_s2053" type="#_x0000_t75" style="position:absolute;margin-left:0;margin-top:0;width:453.5pt;height:531.75pt;z-index:-251657216;mso-position-horizontal:center;mso-position-horizontal-relative:margin;mso-position-vertical:center;mso-position-vertical-relative:margin" o:allowincell="f">
          <v:imagedata r:id="rId1" o:title="Steel S Watermark(freigestellt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48" w:rsidRPr="00F7079A" w:rsidRDefault="00E06DFB">
    <w:pPr>
      <w:pStyle w:val="Kopfzeile"/>
      <w:rPr>
        <w:rFonts w:ascii="Bernard MT Condensed" w:hAnsi="Bernard MT Condensed"/>
        <w:sz w:val="28"/>
        <w:u w:val="single"/>
        <w:lang w:val="de-AT"/>
      </w:rPr>
    </w:pPr>
    <w:r>
      <w:rPr>
        <w:rFonts w:ascii="Bernard MT Condensed" w:hAnsi="Bernard MT Condensed"/>
        <w:noProof/>
        <w:sz w:val="28"/>
        <w:u w:val="single"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713470" o:spid="_x0000_s2054" type="#_x0000_t75" style="position:absolute;margin-left:0;margin-top:0;width:453.5pt;height:531.75pt;z-index:-251656192;mso-position-horizontal:center;mso-position-horizontal-relative:margin;mso-position-vertical:center;mso-position-vertical-relative:margin" o:allowincell="f">
          <v:imagedata r:id="rId1" o:title="Steel S Watermark(freigestellt)" gain="19661f" blacklevel="22938f"/>
          <w10:wrap anchorx="margin" anchory="margin"/>
        </v:shape>
      </w:pict>
    </w:r>
    <w:r w:rsidR="00F7079A" w:rsidRPr="00F7079A">
      <w:rPr>
        <w:rFonts w:ascii="Bernard MT Condensed" w:hAnsi="Bernard MT Condensed"/>
        <w:sz w:val="28"/>
        <w:u w:val="single"/>
        <w:lang w:val="de-AT"/>
      </w:rPr>
      <w:t>Stiletto Rockband Pressetext</w:t>
    </w:r>
    <w:r w:rsidR="00F7079A">
      <w:rPr>
        <w:rFonts w:ascii="Bernard MT Condensed" w:hAnsi="Bernard MT Condensed"/>
        <w:sz w:val="28"/>
        <w:u w:val="single"/>
        <w:lang w:val="de-AT"/>
      </w:rPr>
      <w:t xml:space="preserve"> kurz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48" w:rsidRDefault="00E06DFB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713468" o:spid="_x0000_s2052" type="#_x0000_t75" style="position:absolute;margin-left:0;margin-top:0;width:453.5pt;height:531.75pt;z-index:-251658240;mso-position-horizontal:center;mso-position-horizontal-relative:margin;mso-position-vertical:center;mso-position-vertical-relative:margin" o:allowincell="f">
          <v:imagedata r:id="rId1" o:title="Steel S Watermark(freigestellt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DF5"/>
    <w:multiLevelType w:val="hybridMultilevel"/>
    <w:tmpl w:val="195EA124"/>
    <w:lvl w:ilvl="0" w:tplc="723C05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9492A"/>
    <w:multiLevelType w:val="hybridMultilevel"/>
    <w:tmpl w:val="A7CEFA86"/>
    <w:lvl w:ilvl="0" w:tplc="3E5816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1A48"/>
    <w:rsid w:val="001A785E"/>
    <w:rsid w:val="002C22CC"/>
    <w:rsid w:val="00320E48"/>
    <w:rsid w:val="00331CD8"/>
    <w:rsid w:val="003C0946"/>
    <w:rsid w:val="00480608"/>
    <w:rsid w:val="00551A48"/>
    <w:rsid w:val="005D7279"/>
    <w:rsid w:val="006F665E"/>
    <w:rsid w:val="0072109C"/>
    <w:rsid w:val="00823AC6"/>
    <w:rsid w:val="008D1FFB"/>
    <w:rsid w:val="009532CE"/>
    <w:rsid w:val="00B31D55"/>
    <w:rsid w:val="00B35C3F"/>
    <w:rsid w:val="00BB4AD0"/>
    <w:rsid w:val="00CA3690"/>
    <w:rsid w:val="00E06DFB"/>
    <w:rsid w:val="00E46129"/>
    <w:rsid w:val="00ED0880"/>
    <w:rsid w:val="00EF7E73"/>
    <w:rsid w:val="00F7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1A48"/>
    <w:pPr>
      <w:spacing w:after="0" w:line="240" w:lineRule="auto"/>
    </w:pPr>
    <w:rPr>
      <w:rFonts w:ascii="Calibri" w:eastAsia="Calibri" w:hAnsi="Calibri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51A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51A48"/>
  </w:style>
  <w:style w:type="paragraph" w:styleId="Fuzeile">
    <w:name w:val="footer"/>
    <w:basedOn w:val="Standard"/>
    <w:link w:val="FuzeileZchn"/>
    <w:uiPriority w:val="99"/>
    <w:semiHidden/>
    <w:unhideWhenUsed/>
    <w:rsid w:val="00551A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51A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A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A48"/>
    <w:rPr>
      <w:rFonts w:ascii="Tahoma" w:eastAsia="Calibri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27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D08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stiletto-online.at%2F%3Ffbclid%3DIwAR3gRm8B1LTeflZnFCZjmpk13uRKCPpna76KOr9O2Kfk2y4HekyNDNXaHwk&amp;h=AT392bvUZEQ3ku-lqzrhC7cj9PVKolVWWIMnevBzTkOIQDTRYQomvalRdBlgZjDS--07c7Nw1vwk1UaL8wwD6vbY-6EHgWHmG0-3MkkY_TUz5BbdZ1D_DgHpPISuAG9LcREHNmhh9v1wXMNWm4ccAQ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iletto-online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7</cp:revision>
  <dcterms:created xsi:type="dcterms:W3CDTF">2019-05-17T22:41:00Z</dcterms:created>
  <dcterms:modified xsi:type="dcterms:W3CDTF">2019-05-27T15:29:00Z</dcterms:modified>
</cp:coreProperties>
</file>